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Innovative Marketing Solutions</w:t>
      </w:r>
    </w:p>
    <w:p>
      <w:r>
        <w:rPr>
          <w:sz w:val="22"/>
        </w:rPr>
        <w:t xml:space="preserve">San Francisco, CA</w:t>
      </w:r>
    </w:p>
    <w:p/>
    <w:p>
      <w:r>
        <w:rPr>
          <w:b/>
        </w:rPr>
        <w:rPr>
          <w:sz w:val="22"/>
        </w:rPr>
        <w:t xml:space="preserve">Dear Hiring Manager,,</w:t>
      </w:r>
    </w:p>
    <w:p>
      <w:r>
        <w:rPr>
          <w:sz w:val="22"/>
        </w:rPr>
        <w:t xml:space="preserve">I am excited to apply for the Content Marketer position at Innovative Marketing Solutions. With over five years of experience in creating compelling content strategies, I am eager to contribute my skills to your dynamic team.</w:t>
      </w:r>
    </w:p>
    <w:p>
      <w:r>
        <w:rPr>
          <w:sz w:val="22"/>
        </w:rPr>
        <w:t xml:space="preserve">In my previous role at Creative Agency, I successfully managed a diverse range of content projects, from blogs and social media campaigns to email marketing initiatives. My expertise in SEO and analytics tools has enabled me to optimize content for maximum engagement and conversion rates, resulting in a 30% increase in website traffic over the past year.</w:t>
      </w:r>
    </w:p>
    <w:p>
      <w:r>
        <w:rPr>
          <w:sz w:val="22"/>
        </w:rPr>
        <w:t xml:space="preserve">I am particularly drawn to this opportunity at Innovative Marketing Solutions because of your commitment to innovative storytelling and audience engagement. I am enthusiastic about the prospect of leveraging my creativity and analytical skills to elevate your brand’s voice and connect with your target audience on a deeper level.</w:t>
      </w:r>
    </w:p>
    <w:p>
      <w:r>
        <w:rPr>
          <w:sz w:val="22"/>
        </w:rPr>
        <w:t xml:space="preserve">I would welcome the opportunity to discuss how my background and passion for content marketing align with the goals of your team. Thank you for considering my application. I look forward to the possibility of contributing to your success.</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