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Smith</w:t>
      </w:r>
    </w:p>
    <w:p>
      <w:r>
        <w:rPr>
          <w:sz w:val="20"/>
        </w:rPr>
        <w:t xml:space="preserve">Email: jessica.smith@email.com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Doe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Global Finance Solutions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submit my application for the Banking Business Analyst position at Global Finance Solutions. With a strong background in financial analysis and over five years of experience in the banking sector, I am eager to contribute my skills to your esteemed team.</w:t>
      </w:r>
    </w:p>
    <w:p>
      <w:r>
        <w:rPr>
          <w:sz w:val="22"/>
        </w:rPr>
        <w:t xml:space="preserve">In my previous role at Capital Bank, I successfully led a project that streamlined reporting processes, resulting in a 20% reduction in operational costs. My expertise in data analysis and proficiency in tools such as SQL and Tableau allow me to provide actionable insights that drive strategic decision-making. Additionally, my ability to collaborate effectively with cross-functional teams ensures that business objectives are met efficiently.</w:t>
      </w:r>
    </w:p>
    <w:p>
      <w:r>
        <w:rPr>
          <w:sz w:val="22"/>
        </w:rPr>
        <w:t xml:space="preserve">I am particularly drawn to this role as I admire Global Finance Solutions' commitment to innovation and excellence in banking services. I am enthusiastic about the opportunity to leverage my analytical skills to enhance your strategic initiatives and contribute to your mission of delivering top-notch financial solutions to clients.</w:t>
      </w:r>
    </w:p>
    <w:p>
      <w:r>
        <w:rPr>
          <w:sz w:val="22"/>
        </w:rPr>
        <w:t xml:space="preserve">I welcome the chance to discuss how my background, skills, and enthusiasms align with the goals of Global Finance Solutions. Thank you for considering my application. I look forward to the opportunity for an interview to further explore how I can add value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